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Mamy już 19 lat! Świętujemy urodziny Gandalf.com.pl!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Marzec to wyjątkowy czas dla całej społeczności związanej ze sklepem internetowym Gandalf.com.pl. To właśnie wtedy wspólnie z klientami obchodzimy nasze 19. urodziny. Z tej okazji czekają na Was liczne promocje, rabaty oraz konkursy z ciekawymi nagrodami. Jesteście gotowi? No to zaczynamy świętowanie!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Gandalf.com.pl – mamy już 19 lat!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 internetowy Gandalf.com.pl powstał w 2004 roku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choć lokalizacja naszej firmy zmieniała się kilkukrotnie, to swoją siedzibę mamy niezmiennie w Łodzi. Początkowo w naszej ofercie posiadaliśmy jedynie książki i podręczniki, ale wraz z rozwojem firmy oraz wzrostem oczekiwań ze strony naszych klientów, do oferty zaczęliśmy sukcesywnie wprowadzać także inne produkty. Z biegiem lat poszerzyliśmy nasz asortyment o gry planszowe, filmy, muzykę i zabawki. Od 2014 roku w ofercie Gandalf.com.pl pojawiły się także kosmetyki oraz perfumy. Oczywiście nadal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mamy dla Was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i najciekawsze nowości książkowe i podręcznikowe w najlepszych cenach!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</w:t>
      </w:r>
      <w:r>
        <w:rPr>
          <w:rFonts w:ascii="calibri" w:hAnsi="calibri" w:eastAsia="calibri" w:cs="calibri"/>
          <w:sz w:val="36"/>
          <w:szCs w:val="36"/>
          <w:b/>
        </w:rPr>
        <w:t xml:space="preserve">Rozwijamy się z myślą o klientach”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19 lat działalności sklep internetowy Gandalf.com.pl zyskał niebagatelne doświadczenie w branży, stale podnosząc jakość swoich usług. Urodziny łódzkiej firmy to doskonała okoliczność nie tylko do miłych wspomnień, ale również podkreślenia istotnej pozycji na rynku e-commerce w Polsce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docenienia niebagatelnej roli, jaką w całym procesie rozwoju odegrali klienci Gandalf.com.pl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firma od 19 lat rozwija się z myślą o klientach. Stale poszerzamy ofertę oraz wprowadzamy najnowsze i najlepsze rozwiązania sprzedażowe, aby dbać o komfort kupujących. Cieszymy się, że zyskujemy ich zaufanie, o czym świadczy popularność naszego e-commerce. 19 urodziny Gandalf.com.pl to idealna okazja, aby przedstawić specjalną ofertę skierowaną do wszystkich osób robiących u nas zakupy, a także do tych, którzy potencjalnie mogą zostać naszymi klientami. Mam nadzieję, że cała społeczność Gandalf.com.pl będzie świętować razem z nami!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Radosław Cetnarowicz, Członek Zarządu Gandalf.com.pl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 urodzinowych atrakcji!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Żadne urodziny nie mogą obyć się bez prezentów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inaczej jest z urodzinami Gandalf.com.pl!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Już od poniedziałku 13 marca czekają na Was atrakcyjne rabaty i promocje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naszej stronie znajdziecie 19 wyjątkowych produktów w niezwykle przystępnych cenach.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Przygotowaliśmy również specjalny konkurs z nagrodami</w:t>
      </w:r>
      <w:r>
        <w:rPr>
          <w:rFonts w:ascii="calibri" w:hAnsi="calibri" w:eastAsia="calibri" w:cs="calibri"/>
          <w:sz w:val="24"/>
          <w:szCs w:val="24"/>
        </w:rPr>
        <w:t xml:space="preserve">. Co trzeba zrobić, aby wziąć w nim udział? Wystarczy nagrać krótki film z życzeniami urodzinowymi dla Gandalf.com.pl, a następnie przesłać link do filmu na adres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konkursy@gandalf.com.pl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Nagrodą główną jest weekendowy pobyt dla dwóch osób w hotelu przy ul. Piotrkowskiej w centrum Łodzi, kolacja w eleganckiej restauracji na tętniącym życiem OFF-ie, a także bilety do naszych największych atrakcji: niedawno otwartego Orientarium i Centrum Nauki i Techniki EC1. Sponsorem nagrody głównej jest Orlen Paczka. Wygrać możecie również czytnik PocketBook Era Stardust Silver, zestawy gier od wydawnictwa Nasza Księgarnia oraz pakiet filmów i zabawek filmowych. Więcej szczegółów dot. konkursu dostępnych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do wspólnej zabawy!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ndalf.com.pl/opis-promocji/19-urodziny/" TargetMode="External"/><Relationship Id="rId8" Type="http://schemas.openxmlformats.org/officeDocument/2006/relationships/hyperlink" Target="http://ksiegarniagandalf.biuroprasowe.pl/word/?hash=7a50bc2dabe17e2e0223cf1bd81b7105&amp;id=201749&amp;typ=eprmailto:konkursy@gandalf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2025-11-26T09:50:35+01:00</dcterms:created>
  <dcterms:modified xsi:type="dcterms:W3CDTF">2025-11-26T09:50:35+01:00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